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54FE" w:rsidRPr="003254FE" w:rsidRDefault="00B0501F" w:rsidP="003254FE">
      <w:pPr>
        <w:tabs>
          <w:tab w:val="left" w:pos="7725"/>
        </w:tabs>
        <w:rPr>
          <w:b/>
          <w:sz w:val="28"/>
          <w:szCs w:val="28"/>
          <w:u w:val="single"/>
        </w:rPr>
      </w:pPr>
      <w:r>
        <w:rPr>
          <w:b/>
          <w:sz w:val="28"/>
          <w:szCs w:val="28"/>
          <w:u w:val="single"/>
        </w:rPr>
        <w:t>01.09.2026</w:t>
      </w:r>
      <w:r w:rsidR="000C43C9">
        <w:rPr>
          <w:b/>
          <w:sz w:val="28"/>
          <w:szCs w:val="28"/>
          <w:u w:val="single"/>
        </w:rPr>
        <w:t xml:space="preserve"> </w:t>
      </w:r>
      <w:r w:rsidR="003254FE" w:rsidRPr="003254FE">
        <w:rPr>
          <w:b/>
          <w:sz w:val="28"/>
          <w:szCs w:val="28"/>
          <w:u w:val="single"/>
        </w:rPr>
        <w:t xml:space="preserve">Tarihli Kiraz Belediyesi Meclis Toplantı Gündemi </w:t>
      </w:r>
    </w:p>
    <w:p w:rsidR="003254FE" w:rsidRDefault="003254FE" w:rsidP="003254FE">
      <w:pPr>
        <w:tabs>
          <w:tab w:val="left" w:pos="7725"/>
        </w:tabs>
        <w:rPr>
          <w:b/>
          <w:sz w:val="28"/>
          <w:szCs w:val="28"/>
          <w:u w:val="single"/>
        </w:rPr>
      </w:pPr>
    </w:p>
    <w:p w:rsidR="000C43C9" w:rsidRDefault="000C43C9" w:rsidP="000C43C9">
      <w:pPr>
        <w:rPr>
          <w:b/>
          <w:u w:val="single"/>
        </w:rPr>
      </w:pPr>
      <w:r>
        <w:rPr>
          <w:b/>
          <w:u w:val="single"/>
        </w:rPr>
        <w:t>GÜNDEM       :</w:t>
      </w:r>
    </w:p>
    <w:p w:rsidR="000C43C9" w:rsidRDefault="000C43C9" w:rsidP="000C43C9">
      <w:pPr>
        <w:jc w:val="both"/>
        <w:rPr>
          <w:rStyle w:val="cs566403de1"/>
        </w:rPr>
      </w:pPr>
    </w:p>
    <w:p w:rsidR="006277BD" w:rsidRDefault="006277BD" w:rsidP="006277BD">
      <w:pPr>
        <w:numPr>
          <w:ilvl w:val="0"/>
          <w:numId w:val="2"/>
        </w:numPr>
      </w:pPr>
      <w:r>
        <w:t>Kiraz 1/1000 Ölçekli Uygulama İmar Planı Revizyonu ile İlgili İmar ve Hukuk Komisyon Raporunun Görüşülmesi.</w:t>
      </w:r>
    </w:p>
    <w:p w:rsidR="006277BD" w:rsidRPr="00FA6F7F" w:rsidRDefault="006277BD" w:rsidP="006277BD">
      <w:pPr>
        <w:numPr>
          <w:ilvl w:val="0"/>
          <w:numId w:val="2"/>
        </w:numPr>
      </w:pPr>
      <w:r>
        <w:t>İlçemiz Yağlar Mahallesi 0 ada 794 parselde imar plan tadilatının görüşülmesi.</w:t>
      </w:r>
    </w:p>
    <w:p w:rsidR="006277BD" w:rsidRPr="004D755B" w:rsidRDefault="006277BD" w:rsidP="006277BD">
      <w:pPr>
        <w:numPr>
          <w:ilvl w:val="0"/>
          <w:numId w:val="2"/>
        </w:numPr>
      </w:pPr>
      <w:r>
        <w:t xml:space="preserve">İzmir Büyükşehir Belediyesi, Kiraz Belediyesi ve İzmir Ticaret odası arasında yapılacak olan “Kiraz Hayvan Bakımevi İlave Alanında Doğal Yaşam Alanı İmalatlarının Gerçekleştirilmesine İlişkin İşbirliği Protokolü” nün imzalanabilmesi için Kiraz Belediye Başkanı Nasuh COŞKUN’a yetki verilmesi </w:t>
      </w:r>
      <w:r>
        <w:rPr>
          <w:rFonts w:eastAsia="Calibri"/>
          <w:bCs/>
          <w:color w:val="000000"/>
          <w:lang w:eastAsia="en-US"/>
        </w:rPr>
        <w:t>görüşülmesi.</w:t>
      </w:r>
    </w:p>
    <w:p w:rsidR="000C43C9" w:rsidRPr="00B401AC" w:rsidRDefault="000C43C9" w:rsidP="000C43C9">
      <w:pPr>
        <w:ind w:left="360"/>
        <w:jc w:val="both"/>
        <w:rPr>
          <w:rStyle w:val="cs566403de1"/>
          <w:rFonts w:eastAsia="Calibri"/>
          <w:lang w:eastAsia="en-US"/>
        </w:rPr>
      </w:pPr>
    </w:p>
    <w:p w:rsidR="000C43C9" w:rsidRPr="003254FE" w:rsidRDefault="000C43C9" w:rsidP="003254FE">
      <w:pPr>
        <w:tabs>
          <w:tab w:val="left" w:pos="7725"/>
        </w:tabs>
        <w:rPr>
          <w:b/>
          <w:sz w:val="28"/>
          <w:szCs w:val="28"/>
          <w:u w:val="single"/>
        </w:rPr>
      </w:pPr>
    </w:p>
    <w:sectPr w:rsidR="000C43C9" w:rsidRPr="003254FE" w:rsidSect="00C6075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12821"/>
    <w:multiLevelType w:val="hybridMultilevel"/>
    <w:tmpl w:val="633095EE"/>
    <w:lvl w:ilvl="0" w:tplc="BC94E8B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358F6D8F"/>
    <w:multiLevelType w:val="hybridMultilevel"/>
    <w:tmpl w:val="E4FAEC94"/>
    <w:lvl w:ilvl="0" w:tplc="237EEB3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5DE01B6D"/>
    <w:multiLevelType w:val="hybridMultilevel"/>
    <w:tmpl w:val="A71081A2"/>
    <w:lvl w:ilvl="0" w:tplc="B38A63A8">
      <w:start w:val="1"/>
      <w:numFmt w:val="decimal"/>
      <w:lvlText w:val="%1-"/>
      <w:lvlJc w:val="left"/>
      <w:pPr>
        <w:ind w:left="720" w:hanging="36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3254FE"/>
    <w:rsid w:val="000C43C9"/>
    <w:rsid w:val="003254FE"/>
    <w:rsid w:val="003C3784"/>
    <w:rsid w:val="005B2F4D"/>
    <w:rsid w:val="005F6025"/>
    <w:rsid w:val="006277BD"/>
    <w:rsid w:val="00973662"/>
    <w:rsid w:val="009D1EBF"/>
    <w:rsid w:val="00A3126D"/>
    <w:rsid w:val="00B0501F"/>
    <w:rsid w:val="00BF171A"/>
    <w:rsid w:val="00C60756"/>
    <w:rsid w:val="00E247B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4FE"/>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cs566403de1">
    <w:name w:val="cs566403de1"/>
    <w:rsid w:val="000C43C9"/>
    <w:rPr>
      <w:rFonts w:ascii="Times New Roman" w:hAnsi="Times New Roman" w:cs="Times New Roman" w:hint="default"/>
      <w:b w:val="0"/>
      <w:bCs w:val="0"/>
      <w:i w:val="0"/>
      <w:iCs w:val="0"/>
      <w:color w:val="000000"/>
      <w:sz w:val="24"/>
      <w:szCs w:val="24"/>
      <w:shd w:val="clear" w:color="auto" w:fill="auto"/>
    </w:rPr>
  </w:style>
  <w:style w:type="character" w:customStyle="1" w:styleId="cs5efed22f1">
    <w:name w:val="cs5efed22f1"/>
    <w:rsid w:val="000C43C9"/>
    <w:rPr>
      <w:rFonts w:ascii="Times New Roman" w:hAnsi="Times New Roman" w:cs="Times New Roman" w:hint="default"/>
      <w:b w:val="0"/>
      <w:bCs w:val="0"/>
      <w:i w:val="0"/>
      <w:iCs w:val="0"/>
      <w:color w:val="000000"/>
      <w:sz w:val="24"/>
      <w:szCs w:val="24"/>
      <w:shd w:val="clear" w:color="auto" w:fill="aut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85</Words>
  <Characters>487</Characters>
  <Application>Microsoft Office Word</Application>
  <DocSecurity>0</DocSecurity>
  <Lines>4</Lines>
  <Paragraphs>1</Paragraphs>
  <ScaleCrop>false</ScaleCrop>
  <Company/>
  <LinksUpToDate>false</LinksUpToDate>
  <CharactersWithSpaces>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kiraz</dc:creator>
  <cp:lastModifiedBy>kiraz</cp:lastModifiedBy>
  <cp:revision>4</cp:revision>
  <dcterms:created xsi:type="dcterms:W3CDTF">2025-07-01T07:44:00Z</dcterms:created>
  <dcterms:modified xsi:type="dcterms:W3CDTF">2026-09-07T11:07:00Z</dcterms:modified>
</cp:coreProperties>
</file>